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FCCC" w14:textId="75E8E132" w:rsidR="00D25378" w:rsidRDefault="00934A9C" w:rsidP="00D25378">
      <w:r w:rsidRPr="009800D9">
        <w:rPr>
          <w:b/>
        </w:rPr>
        <w:t xml:space="preserve">Nederlands </w:t>
      </w:r>
      <w:r w:rsidRPr="009800D9">
        <w:rPr>
          <w:b/>
          <w:i/>
        </w:rPr>
        <w:t>Schrijven; betoog over een actueel onderwerp</w:t>
      </w:r>
      <w:r w:rsidRPr="009800D9">
        <w:rPr>
          <w:b/>
          <w:i/>
        </w:rPr>
        <w:br/>
      </w:r>
      <w:r w:rsidRPr="009800D9">
        <w:rPr>
          <w:i/>
        </w:rPr>
        <w:t>- Ik ben in staat aan de hand van aanneembare argumenten mijn standpunt te onderbouwen</w:t>
      </w:r>
      <w:r w:rsidRPr="009800D9">
        <w:rPr>
          <w:i/>
        </w:rPr>
        <w:br/>
        <w:t>- Ik ben in staat de juiste opbouw aan te brengen in een betoog.</w:t>
      </w:r>
      <w:r w:rsidRPr="009800D9">
        <w:rPr>
          <w:i/>
        </w:rPr>
        <w:br/>
        <w:t>- Ik ben in staat tekstverbanden middels signaalwoorden duidelijk te maken.</w:t>
      </w:r>
      <w:r w:rsidRPr="009800D9">
        <w:rPr>
          <w:i/>
        </w:rPr>
        <w:br/>
        <w:t>- Ik ben in staat de juiste tekststructuur toe te passen.</w:t>
      </w:r>
      <w:r w:rsidRPr="009800D9">
        <w:rPr>
          <w:i/>
        </w:rPr>
        <w:br/>
        <w:t>- Ik ben in staat doel- en publieksgericht te schrijven.</w:t>
      </w:r>
      <w:r w:rsidRPr="009800D9">
        <w:rPr>
          <w:i/>
        </w:rPr>
        <w:br/>
        <w:t>- Ik ben in staat de juiste spelling, grammatica en interpunctie toe te passen.</w:t>
      </w:r>
      <w:r w:rsidRPr="009800D9">
        <w:t xml:space="preserve"> </w:t>
      </w:r>
      <w:r w:rsidRPr="009800D9">
        <w:br/>
      </w:r>
      <w:r w:rsidR="009957EC" w:rsidRPr="009800D9">
        <w:br/>
      </w:r>
      <w:r w:rsidR="009C6DEC">
        <w:rPr>
          <w:b/>
        </w:rPr>
        <w:t>OPDRACHT:</w:t>
      </w:r>
      <w:r w:rsidR="009957EC" w:rsidRPr="009800D9">
        <w:rPr>
          <w:b/>
        </w:rPr>
        <w:br/>
      </w:r>
      <w:r w:rsidR="009957EC" w:rsidRPr="009800D9">
        <w:t>Schrijf een bet</w:t>
      </w:r>
      <w:r w:rsidR="008670C5">
        <w:t>oog over een actueel onderwerp</w:t>
      </w:r>
      <w:r w:rsidR="009957EC" w:rsidRPr="009800D9">
        <w:t>.</w:t>
      </w:r>
      <w:r w:rsidR="00342FBD" w:rsidRPr="009800D9">
        <w:t xml:space="preserve"> Lengte: </w:t>
      </w:r>
      <w:r w:rsidR="00D25378">
        <w:t>minimaal 500 en maximaal 900</w:t>
      </w:r>
      <w:r w:rsidR="009957EC" w:rsidRPr="009800D9">
        <w:t xml:space="preserve"> woorden. </w:t>
      </w:r>
      <w:r w:rsidR="00342FBD" w:rsidRPr="009800D9">
        <w:br/>
      </w:r>
      <w:r w:rsidR="00342FBD" w:rsidRPr="009800D9">
        <w:br/>
      </w:r>
      <w:r w:rsidR="009C6DEC">
        <w:rPr>
          <w:b/>
        </w:rPr>
        <w:t>VOORWAARDEN:</w:t>
      </w:r>
      <w:r w:rsidR="00342FBD" w:rsidRPr="009800D9">
        <w:rPr>
          <w:b/>
        </w:rPr>
        <w:br/>
      </w:r>
      <w:r w:rsidR="00D25378">
        <w:t xml:space="preserve">- Ten minste twee </w:t>
      </w:r>
      <w:r w:rsidR="00342FBD" w:rsidRPr="009800D9">
        <w:t>argumenten die jouw st</w:t>
      </w:r>
      <w:r w:rsidR="00933A14">
        <w:t>andpunt onderbouwen.</w:t>
      </w:r>
      <w:r w:rsidR="00933A14">
        <w:br/>
        <w:t>- Weerleg</w:t>
      </w:r>
      <w:r w:rsidR="00342FBD" w:rsidRPr="009800D9">
        <w:t xml:space="preserve"> twee (sterke) tegena</w:t>
      </w:r>
      <w:r w:rsidR="00D25378">
        <w:t>rgumenten van jouw standpunt.</w:t>
      </w:r>
      <w:r w:rsidR="00342FBD" w:rsidRPr="009800D9">
        <w:br/>
        <w:t>- Onderbouw je standpunt aan d</w:t>
      </w:r>
      <w:r w:rsidR="00D25378">
        <w:t>e hand van betrouwbare bronnen.</w:t>
      </w:r>
      <w:r w:rsidR="00634262" w:rsidRPr="009800D9">
        <w:br/>
        <w:t>- Kies een onderwerp uit onderstaande lijst.</w:t>
      </w:r>
    </w:p>
    <w:p w14:paraId="021439B9" w14:textId="24684B00" w:rsidR="00D25378" w:rsidRPr="00D25378" w:rsidRDefault="00D25378" w:rsidP="00D25378">
      <w:r>
        <w:t>-Zie PowerPoint over het betoog voor uitleg over de opbouw</w:t>
      </w:r>
      <w:bookmarkStart w:id="0" w:name="_GoBack"/>
      <w:bookmarkEnd w:id="0"/>
    </w:p>
    <w:p w14:paraId="0590D5F5" w14:textId="7CC7A88C" w:rsidR="00D25378" w:rsidRPr="00F05B07" w:rsidRDefault="00D25378" w:rsidP="00D25378"/>
    <w:tbl>
      <w:tblPr>
        <w:tblStyle w:val="Tabelraster"/>
        <w:tblpPr w:leftFromText="141" w:rightFromText="141" w:vertAnchor="page" w:horzAnchor="margin" w:tblpY="762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5378" w:rsidRPr="009E4A39" w14:paraId="38D2CC50" w14:textId="77777777" w:rsidTr="00D25378">
        <w:tc>
          <w:tcPr>
            <w:tcW w:w="9356" w:type="dxa"/>
          </w:tcPr>
          <w:p w14:paraId="76370BF6" w14:textId="723AAE52" w:rsidR="00D25378" w:rsidRPr="009E4A39" w:rsidRDefault="00D25378" w:rsidP="00D25378">
            <w:pPr>
              <w:pStyle w:val="Geenafstand"/>
              <w:numPr>
                <w:ilvl w:val="0"/>
                <w:numId w:val="1"/>
              </w:numPr>
            </w:pPr>
            <w:r w:rsidRPr="009E4A39">
              <w:t>Voor het plaatsen van foto’s op sociale media moet iedereen op de foto toestemming geven.</w:t>
            </w:r>
          </w:p>
        </w:tc>
      </w:tr>
      <w:tr w:rsidR="00D25378" w14:paraId="117F82FA" w14:textId="77777777" w:rsidTr="00D25378">
        <w:tc>
          <w:tcPr>
            <w:tcW w:w="9356" w:type="dxa"/>
          </w:tcPr>
          <w:p w14:paraId="09F4DAEE" w14:textId="18C2DAA6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 w:rsidRPr="006B1491">
              <w:t>De schade bij voetbalrellen moet betaald worden door de daders.</w:t>
            </w:r>
          </w:p>
        </w:tc>
      </w:tr>
      <w:tr w:rsidR="00D25378" w14:paraId="4EBB313A" w14:textId="77777777" w:rsidTr="00D25378">
        <w:tc>
          <w:tcPr>
            <w:tcW w:w="9356" w:type="dxa"/>
          </w:tcPr>
          <w:p w14:paraId="63D0723B" w14:textId="1FB7E66E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Topvoetballers mogen maximaal 1 miljoen euro per jaar verdienen</w:t>
            </w:r>
          </w:p>
        </w:tc>
      </w:tr>
      <w:tr w:rsidR="00D25378" w14:paraId="37B0D6CD" w14:textId="77777777" w:rsidTr="00D25378">
        <w:tc>
          <w:tcPr>
            <w:tcW w:w="9356" w:type="dxa"/>
          </w:tcPr>
          <w:p w14:paraId="7E5C5835" w14:textId="30B33F45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 xml:space="preserve">Kinderen moeten tot hun zestiende geloofsneutraal opgevoed worden. </w:t>
            </w:r>
          </w:p>
        </w:tc>
      </w:tr>
      <w:tr w:rsidR="00D25378" w14:paraId="60EAFBB4" w14:textId="77777777" w:rsidTr="00D25378">
        <w:tc>
          <w:tcPr>
            <w:tcW w:w="9356" w:type="dxa"/>
          </w:tcPr>
          <w:p w14:paraId="162D3F88" w14:textId="79459157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Dierproeven moeten verboden worden.</w:t>
            </w:r>
          </w:p>
        </w:tc>
      </w:tr>
      <w:tr w:rsidR="00D25378" w:rsidRPr="009E4A39" w14:paraId="392F8406" w14:textId="77777777" w:rsidTr="00D25378">
        <w:tc>
          <w:tcPr>
            <w:tcW w:w="9356" w:type="dxa"/>
          </w:tcPr>
          <w:p w14:paraId="5BE69D5B" w14:textId="0AF1BC35" w:rsidR="00D25378" w:rsidRPr="009E4A39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Stemmen moet verplicht worden</w:t>
            </w:r>
            <w:r w:rsidRPr="009E4A39">
              <w:t xml:space="preserve"> </w:t>
            </w:r>
          </w:p>
        </w:tc>
      </w:tr>
      <w:tr w:rsidR="00D25378" w14:paraId="71B92531" w14:textId="77777777" w:rsidTr="00D25378">
        <w:tc>
          <w:tcPr>
            <w:tcW w:w="9356" w:type="dxa"/>
          </w:tcPr>
          <w:p w14:paraId="6EE8BD75" w14:textId="001D9AC2" w:rsidR="00D25378" w:rsidRDefault="00D25378" w:rsidP="00D25378">
            <w:pPr>
              <w:pStyle w:val="Geenafstand"/>
              <w:numPr>
                <w:ilvl w:val="0"/>
                <w:numId w:val="1"/>
              </w:numPr>
              <w:jc w:val="both"/>
            </w:pPr>
            <w:r w:rsidRPr="00247F8F">
              <w:t>De leeftijdsgrens voor stemmen moet worden verhoogd naar 20 jaar.</w:t>
            </w:r>
          </w:p>
        </w:tc>
      </w:tr>
      <w:tr w:rsidR="00D25378" w14:paraId="090B2153" w14:textId="77777777" w:rsidTr="00D25378">
        <w:tc>
          <w:tcPr>
            <w:tcW w:w="9356" w:type="dxa"/>
          </w:tcPr>
          <w:p w14:paraId="66D4B405" w14:textId="7253BF66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Openbaar vervoer moet gratis zijn.</w:t>
            </w:r>
          </w:p>
        </w:tc>
      </w:tr>
      <w:tr w:rsidR="00D25378" w14:paraId="0A6C7080" w14:textId="77777777" w:rsidTr="00D25378">
        <w:tc>
          <w:tcPr>
            <w:tcW w:w="9356" w:type="dxa"/>
          </w:tcPr>
          <w:p w14:paraId="2CEC9066" w14:textId="4E230163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Moet geweld in kinderfilms en series verboden worden</w:t>
            </w:r>
          </w:p>
        </w:tc>
      </w:tr>
      <w:tr w:rsidR="00D25378" w14:paraId="7EDB972B" w14:textId="77777777" w:rsidTr="00D25378">
        <w:tc>
          <w:tcPr>
            <w:tcW w:w="9356" w:type="dxa"/>
          </w:tcPr>
          <w:p w14:paraId="7D249100" w14:textId="3A0CF1A6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 xml:space="preserve">Extra belasting op fastfood </w:t>
            </w:r>
          </w:p>
        </w:tc>
      </w:tr>
      <w:tr w:rsidR="00D25378" w14:paraId="382032CB" w14:textId="77777777" w:rsidTr="00D25378">
        <w:tc>
          <w:tcPr>
            <w:tcW w:w="9356" w:type="dxa"/>
          </w:tcPr>
          <w:p w14:paraId="49435BA9" w14:textId="16D936D8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Alleen orgaandonoren mogen donororganen ontvangen.</w:t>
            </w:r>
          </w:p>
        </w:tc>
      </w:tr>
      <w:tr w:rsidR="00D25378" w14:paraId="09B805C3" w14:textId="77777777" w:rsidTr="00D25378">
        <w:tc>
          <w:tcPr>
            <w:tcW w:w="9356" w:type="dxa"/>
          </w:tcPr>
          <w:p w14:paraId="46496BC4" w14:textId="29E73559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Energiedrankjes moeten verboden worden voor jongeren.</w:t>
            </w:r>
          </w:p>
        </w:tc>
      </w:tr>
      <w:tr w:rsidR="00D25378" w14:paraId="6D379F30" w14:textId="77777777" w:rsidTr="00D25378">
        <w:tc>
          <w:tcPr>
            <w:tcW w:w="9356" w:type="dxa"/>
          </w:tcPr>
          <w:p w14:paraId="73C1CF38" w14:textId="075EA045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Productie van bont moet verboden worden.</w:t>
            </w:r>
          </w:p>
        </w:tc>
      </w:tr>
      <w:tr w:rsidR="00D25378" w14:paraId="15D8E5BB" w14:textId="77777777" w:rsidTr="00D25378">
        <w:tc>
          <w:tcPr>
            <w:tcW w:w="9356" w:type="dxa"/>
          </w:tcPr>
          <w:p w14:paraId="1DBDCFC8" w14:textId="52C28A63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Reptielen beurzen moeten verboden worden.</w:t>
            </w:r>
          </w:p>
        </w:tc>
      </w:tr>
      <w:tr w:rsidR="00D25378" w14:paraId="266A3EF3" w14:textId="77777777" w:rsidTr="00D25378">
        <w:tc>
          <w:tcPr>
            <w:tcW w:w="9356" w:type="dxa"/>
          </w:tcPr>
          <w:p w14:paraId="3CF1E1A5" w14:textId="0A564E7F" w:rsidR="00D25378" w:rsidRDefault="00D25378" w:rsidP="00D25378">
            <w:pPr>
              <w:pStyle w:val="Geenafstand"/>
              <w:numPr>
                <w:ilvl w:val="0"/>
                <w:numId w:val="1"/>
              </w:numPr>
            </w:pPr>
            <w:r>
              <w:t>Roddelbladen moeten verboden worden.</w:t>
            </w:r>
          </w:p>
        </w:tc>
      </w:tr>
      <w:tr w:rsidR="00D25378" w:rsidRPr="00405390" w14:paraId="57188028" w14:textId="77777777" w:rsidTr="00D25378">
        <w:tc>
          <w:tcPr>
            <w:tcW w:w="9356" w:type="dxa"/>
          </w:tcPr>
          <w:p w14:paraId="09427F40" w14:textId="260A5844" w:rsidR="00D25378" w:rsidRPr="00405390" w:rsidRDefault="00D25378" w:rsidP="00D25378">
            <w:pPr>
              <w:pStyle w:val="Geenafstand"/>
              <w:numPr>
                <w:ilvl w:val="0"/>
                <w:numId w:val="1"/>
              </w:numPr>
            </w:pPr>
            <w:r w:rsidRPr="00405390">
              <w:t>De overheid moet mensen die medische hulp afzweren verbieden om kinderen te krijgen.</w:t>
            </w:r>
          </w:p>
        </w:tc>
      </w:tr>
    </w:tbl>
    <w:p w14:paraId="3E15466C" w14:textId="30C56C89" w:rsidR="00E91452" w:rsidRPr="00F05B07" w:rsidRDefault="00E91452"/>
    <w:sectPr w:rsidR="00E91452" w:rsidRPr="00F05B07" w:rsidSect="006D323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8A34" w14:textId="77777777" w:rsidR="00163649" w:rsidRDefault="00163649" w:rsidP="006D323D">
      <w:r>
        <w:separator/>
      </w:r>
    </w:p>
  </w:endnote>
  <w:endnote w:type="continuationSeparator" w:id="0">
    <w:p w14:paraId="5E40DF87" w14:textId="77777777" w:rsidR="00163649" w:rsidRDefault="00163649" w:rsidP="006D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F6D5" w14:textId="77777777" w:rsidR="006D323D" w:rsidRDefault="006D323D" w:rsidP="00810CC2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450558" w14:textId="77777777" w:rsidR="006D323D" w:rsidRDefault="006D32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657A" w14:textId="5D968604" w:rsidR="006D323D" w:rsidRDefault="006D323D" w:rsidP="00810CC2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2537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214DF82" w14:textId="77777777" w:rsidR="006D323D" w:rsidRDefault="006D32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B57B" w14:textId="77777777" w:rsidR="00163649" w:rsidRDefault="00163649" w:rsidP="006D323D">
      <w:r>
        <w:separator/>
      </w:r>
    </w:p>
  </w:footnote>
  <w:footnote w:type="continuationSeparator" w:id="0">
    <w:p w14:paraId="7FE4CBFF" w14:textId="77777777" w:rsidR="00163649" w:rsidRDefault="00163649" w:rsidP="006D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5F2"/>
    <w:multiLevelType w:val="hybridMultilevel"/>
    <w:tmpl w:val="43A6B9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69DB"/>
    <w:multiLevelType w:val="hybridMultilevel"/>
    <w:tmpl w:val="4CB42C98"/>
    <w:lvl w:ilvl="0" w:tplc="B47CA8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C"/>
    <w:rsid w:val="00034260"/>
    <w:rsid w:val="0005045E"/>
    <w:rsid w:val="00080D59"/>
    <w:rsid w:val="00163649"/>
    <w:rsid w:val="001852F1"/>
    <w:rsid w:val="001F061B"/>
    <w:rsid w:val="002406A0"/>
    <w:rsid w:val="00284E17"/>
    <w:rsid w:val="002A3CA5"/>
    <w:rsid w:val="00342FBD"/>
    <w:rsid w:val="003F09EF"/>
    <w:rsid w:val="00447CE6"/>
    <w:rsid w:val="00483DF7"/>
    <w:rsid w:val="004F08E4"/>
    <w:rsid w:val="00535955"/>
    <w:rsid w:val="005D22C0"/>
    <w:rsid w:val="00602099"/>
    <w:rsid w:val="00616ACC"/>
    <w:rsid w:val="006217D5"/>
    <w:rsid w:val="00634262"/>
    <w:rsid w:val="006D323D"/>
    <w:rsid w:val="00703986"/>
    <w:rsid w:val="00786D88"/>
    <w:rsid w:val="00801D2F"/>
    <w:rsid w:val="00866D2F"/>
    <w:rsid w:val="008670C5"/>
    <w:rsid w:val="00872F4C"/>
    <w:rsid w:val="008C34A0"/>
    <w:rsid w:val="008D1BB9"/>
    <w:rsid w:val="008D74E3"/>
    <w:rsid w:val="008E66EB"/>
    <w:rsid w:val="00933A14"/>
    <w:rsid w:val="00934A9C"/>
    <w:rsid w:val="009800D9"/>
    <w:rsid w:val="0099391C"/>
    <w:rsid w:val="009957EC"/>
    <w:rsid w:val="009C6A00"/>
    <w:rsid w:val="009C6DEC"/>
    <w:rsid w:val="00A50D86"/>
    <w:rsid w:val="00A96EAC"/>
    <w:rsid w:val="00AE46AB"/>
    <w:rsid w:val="00B15A8E"/>
    <w:rsid w:val="00BD29D1"/>
    <w:rsid w:val="00CB6BFD"/>
    <w:rsid w:val="00CC1047"/>
    <w:rsid w:val="00CF6296"/>
    <w:rsid w:val="00D25378"/>
    <w:rsid w:val="00D9729A"/>
    <w:rsid w:val="00DE736A"/>
    <w:rsid w:val="00E12A7E"/>
    <w:rsid w:val="00E91452"/>
    <w:rsid w:val="00ED634B"/>
    <w:rsid w:val="00F05B07"/>
    <w:rsid w:val="00F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D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800D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209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209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800D9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D32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23D"/>
  </w:style>
  <w:style w:type="character" w:styleId="Paginanummer">
    <w:name w:val="page number"/>
    <w:basedOn w:val="Standaardalinea-lettertype"/>
    <w:uiPriority w:val="99"/>
    <w:semiHidden/>
    <w:unhideWhenUsed/>
    <w:rsid w:val="006D323D"/>
  </w:style>
  <w:style w:type="paragraph" w:styleId="Geenafstand">
    <w:name w:val="No Spacing"/>
    <w:uiPriority w:val="1"/>
    <w:qFormat/>
    <w:rsid w:val="00D25378"/>
    <w:rPr>
      <w:rFonts w:ascii="Arial" w:hAnsi="Arial"/>
      <w:sz w:val="20"/>
      <w:szCs w:val="22"/>
    </w:rPr>
  </w:style>
  <w:style w:type="table" w:styleId="Tabelraster">
    <w:name w:val="Table Grid"/>
    <w:basedOn w:val="Standaardtabel"/>
    <w:uiPriority w:val="39"/>
    <w:rsid w:val="00D253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2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Sara Hammouti</cp:lastModifiedBy>
  <cp:revision>2</cp:revision>
  <cp:lastPrinted>2016-02-05T20:28:00Z</cp:lastPrinted>
  <dcterms:created xsi:type="dcterms:W3CDTF">2018-10-10T08:16:00Z</dcterms:created>
  <dcterms:modified xsi:type="dcterms:W3CDTF">2018-10-10T08:16:00Z</dcterms:modified>
</cp:coreProperties>
</file>